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405" w:type="dxa"/>
        <w:tblLook w:val="04A0" w:firstRow="1" w:lastRow="0" w:firstColumn="1" w:lastColumn="0" w:noHBand="0" w:noVBand="1"/>
      </w:tblPr>
      <w:tblGrid>
        <w:gridCol w:w="670"/>
        <w:gridCol w:w="1308"/>
        <w:gridCol w:w="3101"/>
        <w:gridCol w:w="2713"/>
        <w:gridCol w:w="3118"/>
        <w:gridCol w:w="1842"/>
        <w:gridCol w:w="1653"/>
      </w:tblGrid>
      <w:tr w:rsidR="005636D1" w14:paraId="3BCFC419" w14:textId="77777777" w:rsidTr="00B3006C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B874" w14:textId="77777777" w:rsidR="005636D1" w:rsidRDefault="005636D1">
            <w:pPr>
              <w:jc w:val="center"/>
              <w:rPr>
                <w:b/>
              </w:rPr>
            </w:pPr>
          </w:p>
          <w:p w14:paraId="67860597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6EB0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Data zawarcia umowy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20F1" w14:textId="77777777" w:rsidR="005636D1" w:rsidRDefault="005636D1">
            <w:pPr>
              <w:ind w:hanging="334"/>
              <w:jc w:val="center"/>
              <w:rPr>
                <w:b/>
              </w:rPr>
            </w:pPr>
            <w:r>
              <w:rPr>
                <w:b/>
              </w:rPr>
              <w:t>Przedmiot umowy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C9092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Wykonawca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14C5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9A57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Okres obowiązywania umowy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CE1A" w14:textId="77777777" w:rsidR="005636D1" w:rsidRDefault="005636D1">
            <w:pPr>
              <w:jc w:val="center"/>
              <w:rPr>
                <w:b/>
              </w:rPr>
            </w:pPr>
            <w:r>
              <w:rPr>
                <w:b/>
              </w:rPr>
              <w:t>Aneksy</w:t>
            </w:r>
          </w:p>
          <w:p w14:paraId="1CD894C3" w14:textId="77777777" w:rsidR="005636D1" w:rsidRDefault="005636D1">
            <w:pPr>
              <w:tabs>
                <w:tab w:val="left" w:pos="705"/>
              </w:tabs>
              <w:jc w:val="center"/>
            </w:pPr>
            <w:r>
              <w:t>(numer, data)</w:t>
            </w:r>
          </w:p>
        </w:tc>
      </w:tr>
      <w:tr w:rsidR="00F8706A" w14:paraId="0362F9FF" w14:textId="77777777" w:rsidTr="00B3006C">
        <w:trPr>
          <w:trHeight w:val="8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C2F5" w14:textId="77777777" w:rsidR="00F8706A" w:rsidRDefault="00F8706A" w:rsidP="00F8706A">
            <w:r>
              <w:t>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FC9A" w14:textId="17C270F4" w:rsidR="00F8706A" w:rsidRDefault="00295942" w:rsidP="00295942">
            <w:r>
              <w:t>2</w:t>
            </w:r>
            <w:r w:rsidR="00F8706A">
              <w:t>.01.202</w:t>
            </w:r>
            <w:r w:rsidR="00B469A7"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AAB6" w14:textId="77777777" w:rsidR="00F8706A" w:rsidRDefault="00F8706A" w:rsidP="00F8706A">
            <w:r>
              <w:t>usługi informatyczne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F13E" w14:textId="77777777" w:rsidR="00F8706A" w:rsidRDefault="00F8706A" w:rsidP="00F8706A">
            <w:r>
              <w:t>osoba fizyczna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AB4B" w14:textId="26C6B0F6" w:rsidR="00F8706A" w:rsidRDefault="00F8706A" w:rsidP="00F8706A">
            <w:r>
              <w:t>1</w:t>
            </w:r>
            <w:r w:rsidR="00B469A7">
              <w:t>25</w:t>
            </w:r>
            <w:r>
              <w:t>,00 brutto /     1 godz.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38EE" w14:textId="2A5736F0" w:rsidR="00F8706A" w:rsidRDefault="00F8706A" w:rsidP="00295942">
            <w:r>
              <w:t>1.01.202</w:t>
            </w:r>
            <w:r w:rsidR="00B469A7">
              <w:t>5</w:t>
            </w:r>
            <w:r>
              <w:t xml:space="preserve"> r. – 31.12.202</w:t>
            </w:r>
            <w:r w:rsidR="00B469A7">
              <w:t>5</w:t>
            </w:r>
            <w:r>
              <w:t xml:space="preserve">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F6BF" w14:textId="77777777" w:rsidR="00F8706A" w:rsidRDefault="00F8706A" w:rsidP="00F8706A"/>
        </w:tc>
      </w:tr>
      <w:tr w:rsidR="00295942" w14:paraId="76579217" w14:textId="77777777" w:rsidTr="00B3006C">
        <w:trPr>
          <w:trHeight w:val="100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61BD" w14:textId="77777777" w:rsidR="00295942" w:rsidRDefault="00295942" w:rsidP="00295942">
            <w: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48AF" w14:textId="6EE81281" w:rsidR="00295942" w:rsidRDefault="007067AE" w:rsidP="00295942">
            <w:r>
              <w:t>7</w:t>
            </w:r>
            <w:r w:rsidR="00295942">
              <w:t>.01.202</w:t>
            </w:r>
            <w: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1DD1" w14:textId="77777777" w:rsidR="00295942" w:rsidRDefault="00295942" w:rsidP="00295942">
            <w:r>
              <w:t>Świadczenie usług w zakresie robót kominiarskich w budynkach i lokalach komunalnych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B644" w14:textId="77777777" w:rsidR="00295942" w:rsidRDefault="00295942" w:rsidP="00295942">
            <w:r>
              <w:t>osoba fizyczna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124A" w14:textId="1EAC320B" w:rsidR="00295942" w:rsidRDefault="00295942" w:rsidP="00295942">
            <w:r>
              <w:t>5.</w:t>
            </w:r>
            <w:r w:rsidR="007067AE">
              <w:t>681</w:t>
            </w:r>
            <w:r>
              <w:t>,00 zł / rok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7493" w14:textId="780D624C" w:rsidR="00295942" w:rsidRDefault="007067AE" w:rsidP="00295942">
            <w:r>
              <w:t>7</w:t>
            </w:r>
            <w:r w:rsidR="00295942">
              <w:t>.01.202</w:t>
            </w:r>
            <w:r>
              <w:t>5</w:t>
            </w:r>
            <w:r w:rsidR="00295942">
              <w:t xml:space="preserve"> r. – 31.12.202</w:t>
            </w:r>
            <w:r>
              <w:t>5</w:t>
            </w:r>
            <w:r w:rsidR="00295942">
              <w:t xml:space="preserve"> r.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277D" w14:textId="77777777" w:rsidR="00295942" w:rsidRDefault="00295942" w:rsidP="00295942"/>
        </w:tc>
      </w:tr>
      <w:tr w:rsidR="00295942" w14:paraId="754C64C4" w14:textId="77777777" w:rsidTr="00B3006C">
        <w:trPr>
          <w:trHeight w:val="1003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7897" w14:textId="77777777" w:rsidR="00295942" w:rsidRDefault="00295942" w:rsidP="00295942">
            <w: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F2A0" w14:textId="7AC93DE6" w:rsidR="00295942" w:rsidRDefault="00C7615A" w:rsidP="00295942">
            <w:r>
              <w:t>1</w:t>
            </w:r>
            <w:r w:rsidR="007067AE">
              <w:t>0</w:t>
            </w:r>
            <w:r w:rsidR="00295942">
              <w:t>.01.202</w:t>
            </w:r>
            <w:r w:rsidR="007067AE"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BFB0" w14:textId="77777777" w:rsidR="00295942" w:rsidRDefault="00295942" w:rsidP="00295942">
            <w:r>
              <w:t xml:space="preserve">Wykonywanie badań laboratoryjnych: ścieków surowych, ścieków oczyszczonych, wód </w:t>
            </w:r>
            <w:proofErr w:type="spellStart"/>
            <w:r>
              <w:t>popłucznych</w:t>
            </w:r>
            <w:proofErr w:type="spellEnd"/>
            <w:r>
              <w:t>, wód powierzchniowych, osadu ściekowego oraz odpadów z OŚ w Kiełczynku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9B6E" w14:textId="77777777" w:rsidR="00295942" w:rsidRDefault="00295942" w:rsidP="00295942">
            <w:proofErr w:type="spellStart"/>
            <w:r>
              <w:t>PWiK</w:t>
            </w:r>
            <w:proofErr w:type="spellEnd"/>
            <w:r>
              <w:t xml:space="preserve"> Sp. z o.o. w Jarocinie</w:t>
            </w:r>
          </w:p>
          <w:p w14:paraId="19CF924C" w14:textId="77777777" w:rsidR="00295942" w:rsidRDefault="00295942" w:rsidP="00295942">
            <w:r>
              <w:t>Cielcza, ul. Gajówka 1</w:t>
            </w:r>
          </w:p>
          <w:p w14:paraId="4B2C1E16" w14:textId="77777777" w:rsidR="00295942" w:rsidRDefault="00295942" w:rsidP="00295942">
            <w:r>
              <w:t>63-200 Jarocin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1FD6" w14:textId="77777777" w:rsidR="00295942" w:rsidRDefault="00295942" w:rsidP="00295942">
            <w:r>
              <w:t>wynikająca z ilości i rodzaju przeprowadzonych badań laboratoryjnych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3985" w14:textId="00AC79FE" w:rsidR="00295942" w:rsidRDefault="00295942" w:rsidP="00295942">
            <w:r>
              <w:t>1</w:t>
            </w:r>
            <w:r w:rsidR="007067AE">
              <w:t>0</w:t>
            </w:r>
            <w:r>
              <w:t>.01.202</w:t>
            </w:r>
            <w:r w:rsidR="007067AE">
              <w:t>5</w:t>
            </w:r>
            <w:r>
              <w:t xml:space="preserve"> - 31.12.202</w:t>
            </w:r>
            <w:r w:rsidR="007067AE"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88FF" w14:textId="77777777" w:rsidR="00295942" w:rsidRDefault="00295942" w:rsidP="00295942"/>
        </w:tc>
      </w:tr>
    </w:tbl>
    <w:p w14:paraId="0EC2B402" w14:textId="77777777" w:rsidR="00F36E33" w:rsidRPr="000C0E96" w:rsidRDefault="00F36E33" w:rsidP="00F36E33"/>
    <w:p w14:paraId="5E806D7E" w14:textId="77777777" w:rsidR="00AF4578" w:rsidRDefault="00AF4578"/>
    <w:p w14:paraId="7FF56086" w14:textId="77777777" w:rsidR="004507D3" w:rsidRDefault="004507D3"/>
    <w:sectPr w:rsidR="004507D3" w:rsidSect="001743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2378A" w14:textId="77777777" w:rsidR="00B60387" w:rsidRDefault="00B60387" w:rsidP="00D730DA">
      <w:r>
        <w:separator/>
      </w:r>
    </w:p>
  </w:endnote>
  <w:endnote w:type="continuationSeparator" w:id="0">
    <w:p w14:paraId="75682205" w14:textId="77777777" w:rsidR="00B60387" w:rsidRDefault="00B60387" w:rsidP="00D7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57C66" w14:textId="77777777" w:rsidR="002C4AAA" w:rsidRDefault="002C4A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7C8F" w14:textId="77777777" w:rsidR="002C4AAA" w:rsidRDefault="002C4A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093D" w14:textId="77777777" w:rsidR="002C4AAA" w:rsidRDefault="002C4A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A341" w14:textId="77777777" w:rsidR="00B60387" w:rsidRDefault="00B60387" w:rsidP="00D730DA">
      <w:r>
        <w:separator/>
      </w:r>
    </w:p>
  </w:footnote>
  <w:footnote w:type="continuationSeparator" w:id="0">
    <w:p w14:paraId="70203EBF" w14:textId="77777777" w:rsidR="00B60387" w:rsidRDefault="00B60387" w:rsidP="00D7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E173" w14:textId="77777777" w:rsidR="002C4AAA" w:rsidRDefault="002C4A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E2BF" w14:textId="1A6CDB2C" w:rsidR="00D730DA" w:rsidRPr="00D730DA" w:rsidRDefault="00D730DA" w:rsidP="00D730DA">
    <w:pPr>
      <w:pStyle w:val="Nagwek"/>
      <w:jc w:val="center"/>
      <w:rPr>
        <w:sz w:val="40"/>
        <w:szCs w:val="40"/>
      </w:rPr>
    </w:pPr>
    <w:r w:rsidRPr="00D730DA">
      <w:rPr>
        <w:sz w:val="40"/>
        <w:szCs w:val="40"/>
      </w:rPr>
      <w:t>STYCZEŃ 202</w:t>
    </w:r>
    <w:r w:rsidR="002C4AAA">
      <w:rPr>
        <w:sz w:val="40"/>
        <w:szCs w:val="4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55DA" w14:textId="77777777" w:rsidR="002C4AAA" w:rsidRDefault="002C4A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33"/>
    <w:rsid w:val="00004834"/>
    <w:rsid w:val="00014785"/>
    <w:rsid w:val="00024031"/>
    <w:rsid w:val="00080AF1"/>
    <w:rsid w:val="00093B49"/>
    <w:rsid w:val="00095032"/>
    <w:rsid w:val="000B7757"/>
    <w:rsid w:val="000D1E86"/>
    <w:rsid w:val="00120E95"/>
    <w:rsid w:val="00124BA8"/>
    <w:rsid w:val="0013606E"/>
    <w:rsid w:val="00190025"/>
    <w:rsid w:val="001E3902"/>
    <w:rsid w:val="001F60A1"/>
    <w:rsid w:val="002319FF"/>
    <w:rsid w:val="00295942"/>
    <w:rsid w:val="002C4AAA"/>
    <w:rsid w:val="002D7741"/>
    <w:rsid w:val="002F15BC"/>
    <w:rsid w:val="00304E58"/>
    <w:rsid w:val="00363D59"/>
    <w:rsid w:val="00382359"/>
    <w:rsid w:val="003A04B6"/>
    <w:rsid w:val="003B198C"/>
    <w:rsid w:val="003E071E"/>
    <w:rsid w:val="004507D3"/>
    <w:rsid w:val="004734AD"/>
    <w:rsid w:val="00481D70"/>
    <w:rsid w:val="00483B84"/>
    <w:rsid w:val="005636D1"/>
    <w:rsid w:val="00571890"/>
    <w:rsid w:val="006017BF"/>
    <w:rsid w:val="006134CB"/>
    <w:rsid w:val="0062726F"/>
    <w:rsid w:val="006A18A1"/>
    <w:rsid w:val="006F5308"/>
    <w:rsid w:val="007067AE"/>
    <w:rsid w:val="00710B7C"/>
    <w:rsid w:val="00753A9E"/>
    <w:rsid w:val="007D3F4A"/>
    <w:rsid w:val="007D5A6C"/>
    <w:rsid w:val="00837C8D"/>
    <w:rsid w:val="00891BC6"/>
    <w:rsid w:val="00996DA0"/>
    <w:rsid w:val="009A2E84"/>
    <w:rsid w:val="009F52AB"/>
    <w:rsid w:val="00A13CC6"/>
    <w:rsid w:val="00A42BBF"/>
    <w:rsid w:val="00A75177"/>
    <w:rsid w:val="00AD2567"/>
    <w:rsid w:val="00AF4578"/>
    <w:rsid w:val="00B3006C"/>
    <w:rsid w:val="00B469A7"/>
    <w:rsid w:val="00B60387"/>
    <w:rsid w:val="00BA6CFC"/>
    <w:rsid w:val="00BF0400"/>
    <w:rsid w:val="00C611A1"/>
    <w:rsid w:val="00C76133"/>
    <w:rsid w:val="00C7615A"/>
    <w:rsid w:val="00D6278D"/>
    <w:rsid w:val="00D67F29"/>
    <w:rsid w:val="00D730DA"/>
    <w:rsid w:val="00DA1D63"/>
    <w:rsid w:val="00E77776"/>
    <w:rsid w:val="00E85653"/>
    <w:rsid w:val="00EA0E63"/>
    <w:rsid w:val="00EB6F49"/>
    <w:rsid w:val="00EC4873"/>
    <w:rsid w:val="00F36E33"/>
    <w:rsid w:val="00F501DE"/>
    <w:rsid w:val="00F8706A"/>
    <w:rsid w:val="00F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6245C"/>
  <w15:chartTrackingRefBased/>
  <w15:docId w15:val="{4CD8F769-3CC9-4B6E-A829-78243773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E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13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CC6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730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30D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730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30D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Zuzanna Szaroszyk</cp:lastModifiedBy>
  <cp:revision>8</cp:revision>
  <cp:lastPrinted>2018-10-31T07:09:00Z</cp:lastPrinted>
  <dcterms:created xsi:type="dcterms:W3CDTF">2025-02-26T10:44:00Z</dcterms:created>
  <dcterms:modified xsi:type="dcterms:W3CDTF">2026-01-16T07:08:00Z</dcterms:modified>
</cp:coreProperties>
</file>